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9351348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40"/>
          <w:szCs w:val="40"/>
          <w:lang w:val="en-US" w:eastAsia="ja-JP"/>
        </w:rPr>
      </w:sdtEndPr>
      <w:sdtContent>
        <w:p w:rsidR="00FE0227" w:rsidRPr="00ED5218" w:rsidRDefault="000116AF">
          <w:r w:rsidRPr="00ED5218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83A9773" wp14:editId="7AD10E3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-154844306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F2C5D" w:rsidRDefault="00AF2C5D" w:rsidP="00FE022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Updated 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2C5D" w:rsidRDefault="00AF2C5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83A9773" id="Group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" fillcolor="#ffc00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-154844306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F2C5D" w:rsidRDefault="00AF2C5D" w:rsidP="00FE022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Updated 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AF2C5D" w:rsidRDefault="00AF2C5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FE0227" w:rsidRPr="00ED5218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11B1BFD" wp14:editId="480D81D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1079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AF2C5D" w:rsidRDefault="00AF2C5D" w:rsidP="00FE0227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Woolomin Public School </w:t>
                                </w:r>
                              </w:p>
                              <w:p w:rsidR="00AF2C5D" w:rsidRDefault="00AF2C5D" w:rsidP="00FE0227">
                                <w:pPr>
                                  <w:pStyle w:val="NoSpacing"/>
                                  <w:ind w:firstLine="7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</w:rPr>
                                  <w:t>Implementing NSW Department of Education</w:t>
                                </w:r>
                              </w:p>
                              <w:p w:rsidR="00AF2C5D" w:rsidRPr="00242670" w:rsidRDefault="00851617" w:rsidP="00FE0227">
                                <w:pPr>
                                  <w:pStyle w:val="NoSpacing"/>
                                  <w:ind w:firstLine="7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6"/>
                                      <w:szCs w:val="72"/>
                                    </w:rPr>
                                    <w:alias w:val="Title"/>
                                    <w:id w:val="-5311892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36"/>
                                        <w:szCs w:val="72"/>
                                      </w:rPr>
                                      <w:t>Anti-</w:t>
                                    </w:r>
                                    <w:r w:rsidR="0096043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36"/>
                                        <w:szCs w:val="72"/>
                                        <w:lang w:val="en-AU"/>
                                      </w:rPr>
                                      <w:t xml:space="preserve">Bullying </w:t>
                                    </w:r>
                                    <w:r w:rsidR="00AF2C5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36"/>
                                        <w:szCs w:val="72"/>
                                        <w:lang w:val="en-AU"/>
                                      </w:rPr>
                                      <w:t xml:space="preserve"> </w:t>
                                    </w:r>
                                    <w:r w:rsidR="00AF2C5D" w:rsidRPr="0024267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36"/>
                                        <w:szCs w:val="72"/>
                                        <w:lang w:val="en-AU"/>
                                      </w:rPr>
                                      <w:t>Policy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11B1BFD" id="Rectangle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" o:allowincell="f" fillcolor="#0070c0" strokecolor="#0070c0" strokeweight="1pt">
                    <v:textbox style="mso-fit-shape-to-text:t" inset="14.4pt,,14.4pt">
                      <w:txbxContent>
                        <w:p w:rsidR="00AF2C5D" w:rsidRDefault="00AF2C5D" w:rsidP="00FE022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Woolomin Public School </w:t>
                          </w:r>
                        </w:p>
                        <w:p w:rsidR="00AF2C5D" w:rsidRDefault="00AF2C5D" w:rsidP="00FE0227">
                          <w:pPr>
                            <w:pStyle w:val="NoSpacing"/>
                            <w:ind w:firstLine="72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</w:rPr>
                            <w:t>Implementing NSW Department of Education</w:t>
                          </w:r>
                        </w:p>
                        <w:p w:rsidR="00AF2C5D" w:rsidRPr="00242670" w:rsidRDefault="00851617" w:rsidP="00FE0227">
                          <w:pPr>
                            <w:pStyle w:val="NoSpacing"/>
                            <w:ind w:firstLine="72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6"/>
                                <w:szCs w:val="72"/>
                              </w:rPr>
                              <w:alias w:val="Title"/>
                              <w:id w:val="-5311892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72"/>
                                </w:rPr>
                                <w:t>Anti-</w:t>
                              </w:r>
                              <w:r w:rsidR="0096043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72"/>
                                  <w:lang w:val="en-AU"/>
                                </w:rPr>
                                <w:t xml:space="preserve">Bullying </w:t>
                              </w:r>
                              <w:r w:rsidR="00AF2C5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72"/>
                                  <w:lang w:val="en-AU"/>
                                </w:rPr>
                                <w:t xml:space="preserve"> </w:t>
                              </w:r>
                              <w:r w:rsidR="00AF2C5D" w:rsidRPr="0024267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72"/>
                                  <w:lang w:val="en-AU"/>
                                </w:rPr>
                                <w:t>Policy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26CF5" w:rsidRDefault="000116AF" w:rsidP="00F26CF5">
          <w:pPr>
            <w:spacing w:after="108" w:line="248" w:lineRule="auto"/>
            <w:rPr>
              <w:rFonts w:asciiTheme="majorHAnsi" w:eastAsiaTheme="majorEastAsia" w:hAnsiTheme="majorHAnsi" w:cstheme="majorBidi"/>
              <w:sz w:val="40"/>
              <w:szCs w:val="40"/>
              <w:lang w:val="en-US" w:eastAsia="ja-JP"/>
            </w:rPr>
          </w:pPr>
          <w:r w:rsidRPr="00ED5218"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0" allowOverlap="1" wp14:anchorId="4939FEA6" wp14:editId="50EB0A55">
                <wp:simplePos x="0" y="0"/>
                <wp:positionH relativeFrom="page">
                  <wp:posOffset>3086100</wp:posOffset>
                </wp:positionH>
                <wp:positionV relativeFrom="page">
                  <wp:posOffset>4315813</wp:posOffset>
                </wp:positionV>
                <wp:extent cx="2808605" cy="2856158"/>
                <wp:effectExtent l="19050" t="19050" r="10795" b="2095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605" cy="285615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0FE0" w:rsidRPr="00ED5218">
            <w:rPr>
              <w:rFonts w:asciiTheme="majorHAnsi" w:eastAsiaTheme="majorEastAsia" w:hAnsiTheme="majorHAnsi" w:cstheme="majorBidi"/>
              <w:noProof/>
              <w:sz w:val="40"/>
              <w:szCs w:val="4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F84B86" wp14:editId="47763C0E">
                    <wp:simplePos x="0" y="0"/>
                    <wp:positionH relativeFrom="column">
                      <wp:posOffset>4053254</wp:posOffset>
                    </wp:positionH>
                    <wp:positionV relativeFrom="paragraph">
                      <wp:posOffset>6745800</wp:posOffset>
                    </wp:positionV>
                    <wp:extent cx="2247753" cy="2222709"/>
                    <wp:effectExtent l="0" t="0" r="0" b="63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753" cy="2222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C5D" w:rsidRPr="005C6E16" w:rsidRDefault="00AF2C5D" w:rsidP="000116AF">
                                <w:pPr>
                                  <w:rPr>
                                    <w:b/>
                                  </w:rPr>
                                </w:pPr>
                                <w:r w:rsidRPr="005C6E16">
                                  <w:rPr>
                                    <w:b/>
                                  </w:rPr>
                                  <w:t>School Guidelines and Support Documentation for Implementation of NSW DoE Policy</w:t>
                                </w:r>
                              </w:p>
                              <w:p w:rsidR="00AF2C5D" w:rsidRPr="005C6E16" w:rsidRDefault="00AF2C5D" w:rsidP="000116AF">
                                <w:r w:rsidRPr="005C6E16">
                                  <w:t xml:space="preserve">Creation Date: </w:t>
                                </w:r>
                                <w:r w:rsidR="0096043C">
                                  <w:t>May 2017</w:t>
                                </w:r>
                              </w:p>
                              <w:p w:rsidR="00AF2C5D" w:rsidRPr="005C6E16" w:rsidRDefault="00AF2C5D" w:rsidP="000116AF">
                                <w:r w:rsidRPr="005C6E16">
                                  <w:t>Last Update: November 2017</w:t>
                                </w:r>
                              </w:p>
                              <w:p w:rsidR="00AF2C5D" w:rsidRPr="005C6E16" w:rsidRDefault="00AF2C5D" w:rsidP="000116AF">
                                <w:r w:rsidRPr="005C6E16">
                                  <w:t>Review Date: November 2018</w:t>
                                </w:r>
                              </w:p>
                              <w:p w:rsidR="00AF2C5D" w:rsidRPr="005C6E16" w:rsidRDefault="00AF2C5D" w:rsidP="000116AF">
                                <w:r w:rsidRPr="005C6E16">
                                  <w:t>Principal: Leisa McMahon</w:t>
                                </w:r>
                              </w:p>
                              <w:p w:rsidR="00AF2C5D" w:rsidRPr="00B21F3C" w:rsidRDefault="00AF2C5D" w:rsidP="000116AF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F84B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9.15pt;margin-top:531.15pt;width:177pt;height:1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JZDgIAAPw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" filled="f" stroked="f">
                    <v:textbox>
                      <w:txbxContent>
                        <w:p w:rsidR="00AF2C5D" w:rsidRPr="005C6E16" w:rsidRDefault="00AF2C5D" w:rsidP="000116AF">
                          <w:pPr>
                            <w:rPr>
                              <w:b/>
                            </w:rPr>
                          </w:pPr>
                          <w:r w:rsidRPr="005C6E16">
                            <w:rPr>
                              <w:b/>
                            </w:rPr>
                            <w:t>School Guidelines and Support Documentation for Implementation of NSW DoE Policy</w:t>
                          </w:r>
                        </w:p>
                        <w:p w:rsidR="00AF2C5D" w:rsidRPr="005C6E16" w:rsidRDefault="00AF2C5D" w:rsidP="000116AF">
                          <w:r w:rsidRPr="005C6E16">
                            <w:t xml:space="preserve">Creation Date: </w:t>
                          </w:r>
                          <w:r w:rsidR="0096043C">
                            <w:t>May 2017</w:t>
                          </w:r>
                        </w:p>
                        <w:p w:rsidR="00AF2C5D" w:rsidRPr="005C6E16" w:rsidRDefault="00AF2C5D" w:rsidP="000116AF">
                          <w:r w:rsidRPr="005C6E16">
                            <w:t>Last Update: November 2017</w:t>
                          </w:r>
                        </w:p>
                        <w:p w:rsidR="00AF2C5D" w:rsidRPr="005C6E16" w:rsidRDefault="00AF2C5D" w:rsidP="000116AF">
                          <w:r w:rsidRPr="005C6E16">
                            <w:t>Review Date: November 2018</w:t>
                          </w:r>
                        </w:p>
                        <w:p w:rsidR="00AF2C5D" w:rsidRPr="005C6E16" w:rsidRDefault="00AF2C5D" w:rsidP="000116AF">
                          <w:r w:rsidRPr="005C6E16">
                            <w:t>Principal: Leisa McMahon</w:t>
                          </w:r>
                        </w:p>
                        <w:p w:rsidR="00AF2C5D" w:rsidRPr="00B21F3C" w:rsidRDefault="00AF2C5D" w:rsidP="000116A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161EC" w:rsidRPr="00ED5218">
            <w:rPr>
              <w:rFonts w:asciiTheme="majorHAnsi" w:eastAsiaTheme="majorEastAsia" w:hAnsiTheme="majorHAnsi" w:cstheme="majorBidi"/>
              <w:noProof/>
              <w:sz w:val="40"/>
              <w:szCs w:val="4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EABFE7" wp14:editId="51D0BA16">
                    <wp:simplePos x="0" y="0"/>
                    <wp:positionH relativeFrom="column">
                      <wp:posOffset>-508000</wp:posOffset>
                    </wp:positionH>
                    <wp:positionV relativeFrom="paragraph">
                      <wp:posOffset>7601585</wp:posOffset>
                    </wp:positionV>
                    <wp:extent cx="3594100" cy="140398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410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C5D" w:rsidRPr="000116AF" w:rsidRDefault="00AF2C5D" w:rsidP="000116AF">
                                <w:pPr>
                                  <w:spacing w:line="240" w:lineRule="auto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 xml:space="preserve">Woolomin Public School                                                                    </w:t>
                                </w:r>
                                <w:r>
                                  <w:rPr>
                                    <w:sz w:val="32"/>
                                  </w:rPr>
                                  <w:t>Frederick St</w:t>
                                </w:r>
                                <w:r w:rsidRPr="000E3903">
                                  <w:rPr>
                                    <w:sz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32"/>
                                  </w:rPr>
                                  <w:t>Woolomin NSW 2340</w:t>
                                </w:r>
                                <w:r>
                                  <w:rPr>
                                    <w:sz w:val="40"/>
                                  </w:rPr>
                                  <w:t xml:space="preserve">                                                   </w:t>
                                </w:r>
                                <w:r w:rsidRPr="000E3903">
                                  <w:rPr>
                                    <w:sz w:val="32"/>
                                  </w:rPr>
                                  <w:t>Ph</w:t>
                                </w:r>
                                <w:r>
                                  <w:rPr>
                                    <w:sz w:val="32"/>
                                  </w:rPr>
                                  <w:t>one: (02) 67642274</w:t>
                                </w:r>
                                <w:r>
                                  <w:rPr>
                                    <w:sz w:val="32"/>
                                  </w:rPr>
                                  <w:br/>
                                </w:r>
                                <w:r w:rsidRPr="000E3903">
                                  <w:rPr>
                                    <w:sz w:val="32"/>
                                  </w:rPr>
                                  <w:t>Fax: (02) 67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642307                             </w:t>
                                </w:r>
                                <w:r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w:hyperlink r:id="rId10" w:history="1">
                                  <w:r w:rsidRPr="00D72179">
                                    <w:rPr>
                                      <w:rStyle w:val="Hyperlink"/>
                                      <w:sz w:val="32"/>
                                    </w:rPr>
                                    <w:t>woolomin-p.school@det.nsw.edu.au</w:t>
                                  </w:r>
                                </w:hyperlink>
                                <w:r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:rsidR="00AF2C5D" w:rsidRDefault="00AF2C5D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DEABFE7" id="_x0000_s1034" type="#_x0000_t202" style="position:absolute;margin-left:-40pt;margin-top:598.55pt;width:28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" filled="f" stroked="f">
                    <v:textbox style="mso-fit-shape-to-text:t">
                      <w:txbxContent>
                        <w:p w:rsidR="00AF2C5D" w:rsidRPr="000116AF" w:rsidRDefault="00AF2C5D" w:rsidP="000116AF">
                          <w:pPr>
                            <w:spacing w:line="240" w:lineRule="auto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Woolomin Public School                                                                    </w:t>
                          </w:r>
                          <w:r>
                            <w:rPr>
                              <w:sz w:val="32"/>
                            </w:rPr>
                            <w:t>Frederick St</w:t>
                          </w:r>
                          <w:r w:rsidRPr="000E3903">
                            <w:rPr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sz w:val="32"/>
                            </w:rPr>
                            <w:t>Woolomin NSW 2340</w:t>
                          </w:r>
                          <w:r>
                            <w:rPr>
                              <w:sz w:val="40"/>
                            </w:rPr>
                            <w:t xml:space="preserve">                                                   </w:t>
                          </w:r>
                          <w:r w:rsidRPr="000E3903">
                            <w:rPr>
                              <w:sz w:val="32"/>
                            </w:rPr>
                            <w:t>Ph</w:t>
                          </w:r>
                          <w:r>
                            <w:rPr>
                              <w:sz w:val="32"/>
                            </w:rPr>
                            <w:t>one: (02) 67642274</w:t>
                          </w:r>
                          <w:r>
                            <w:rPr>
                              <w:sz w:val="32"/>
                            </w:rPr>
                            <w:br/>
                          </w:r>
                          <w:r w:rsidRPr="000E3903">
                            <w:rPr>
                              <w:sz w:val="32"/>
                            </w:rPr>
                            <w:t>Fax: (02) 67</w:t>
                          </w:r>
                          <w:r>
                            <w:rPr>
                              <w:sz w:val="32"/>
                            </w:rPr>
                            <w:t xml:space="preserve">642307                             </w:t>
                          </w:r>
                          <w:r>
                            <w:rPr>
                              <w:sz w:val="40"/>
                            </w:rPr>
                            <w:t xml:space="preserve"> </w:t>
                          </w:r>
                          <w:hyperlink r:id="rId11" w:history="1">
                            <w:r w:rsidRPr="00D72179">
                              <w:rPr>
                                <w:rStyle w:val="Hyperlink"/>
                                <w:sz w:val="32"/>
                              </w:rPr>
                              <w:t>woolomin-p.school@det.nsw.edu.au</w:t>
                            </w:r>
                          </w:hyperlink>
                          <w:r>
                            <w:rPr>
                              <w:sz w:val="32"/>
                            </w:rPr>
                            <w:t xml:space="preserve"> </w:t>
                          </w:r>
                        </w:p>
                        <w:p w:rsidR="00AF2C5D" w:rsidRDefault="00AF2C5D"/>
                      </w:txbxContent>
                    </v:textbox>
                  </v:shape>
                </w:pict>
              </mc:Fallback>
            </mc:AlternateContent>
          </w:r>
          <w:r w:rsidR="00FE0227" w:rsidRPr="00ED5218">
            <w:rPr>
              <w:rFonts w:asciiTheme="majorHAnsi" w:eastAsiaTheme="majorEastAsia" w:hAnsiTheme="majorHAnsi" w:cstheme="majorBidi"/>
              <w:sz w:val="40"/>
              <w:szCs w:val="40"/>
              <w:lang w:val="en-US" w:eastAsia="ja-JP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6043C" w:rsidRPr="0096043C" w:rsidRDefault="0096043C" w:rsidP="0096043C">
      <w:pPr>
        <w:spacing w:after="108" w:line="248" w:lineRule="auto"/>
        <w:rPr>
          <w:rStyle w:val="Strong"/>
          <w:bCs w:val="0"/>
          <w:i/>
        </w:rPr>
      </w:pPr>
      <w:r w:rsidRPr="00AD7207">
        <w:rPr>
          <w:rFonts w:ascii="Comic Sans MS" w:hAnsi="Comic Sans MS" w:cs="Arial"/>
          <w:b/>
          <w:sz w:val="28"/>
          <w:szCs w:val="28"/>
        </w:rPr>
        <w:lastRenderedPageBreak/>
        <w:t>Aim</w:t>
      </w:r>
      <w:r w:rsidRPr="00AD7207">
        <w:rPr>
          <w:rStyle w:val="Strong"/>
          <w:rFonts w:ascii="Comic Sans MS" w:hAnsi="Comic Sans MS" w:cs="Arial"/>
          <w:sz w:val="28"/>
          <w:szCs w:val="28"/>
        </w:rPr>
        <w:t xml:space="preserve"> </w:t>
      </w:r>
    </w:p>
    <w:p w:rsidR="0096043C" w:rsidRDefault="0096043C" w:rsidP="0096043C">
      <w:p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Woolomin</w:t>
      </w:r>
      <w:r w:rsidRPr="00AD7207">
        <w:rPr>
          <w:rFonts w:ascii="Comic Sans MS" w:hAnsi="Comic Sans MS" w:cs="Arial"/>
          <w:sz w:val="24"/>
          <w:szCs w:val="24"/>
        </w:rPr>
        <w:t xml:space="preserve"> Public School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 rejects all forms of bullying. No student, employee, parent, caregiver or community member should experience bullying within the learning or working environment of our school.</w:t>
      </w:r>
    </w:p>
    <w:p w:rsidR="0096043C" w:rsidRPr="0096043C" w:rsidRDefault="0096043C" w:rsidP="0096043C">
      <w:pPr>
        <w:spacing w:before="60" w:after="60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96043C"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School Level Compliance 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>Implementing</w:t>
      </w:r>
    </w:p>
    <w:p w:rsidR="0096043C" w:rsidRPr="0096043C" w:rsidRDefault="00851617" w:rsidP="0096043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12" w:history="1">
        <w:r w:rsidR="0096043C" w:rsidRPr="00960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AU"/>
          </w:rPr>
          <w:t xml:space="preserve">Bullying: Preventing and Responding to Student Bullying in Schools Policy </w:t>
        </w:r>
      </w:hyperlink>
    </w:p>
    <w:p w:rsidR="0096043C" w:rsidRDefault="0096043C" w:rsidP="0096043C">
      <w:pPr>
        <w:pStyle w:val="NormalWeb"/>
        <w:spacing w:line="276" w:lineRule="auto"/>
        <w:rPr>
          <w:rStyle w:val="Strong"/>
          <w:rFonts w:ascii="Comic Sans MS" w:hAnsi="Comic Sans MS"/>
          <w:b w:val="0"/>
          <w:bCs w:val="0"/>
        </w:rPr>
      </w:pPr>
      <w:r w:rsidRPr="00AD7207">
        <w:rPr>
          <w:rStyle w:val="Strong"/>
          <w:rFonts w:ascii="Comic Sans MS" w:hAnsi="Comic Sans MS" w:cs="Arial"/>
          <w:sz w:val="28"/>
          <w:szCs w:val="28"/>
        </w:rPr>
        <w:t>Date:</w:t>
      </w:r>
      <w:r w:rsidRPr="00AD7207">
        <w:rPr>
          <w:rFonts w:ascii="Comic Sans MS" w:hAnsi="Comic Sans MS" w:cs="Arial"/>
        </w:rPr>
        <w:t xml:space="preserve"> </w:t>
      </w:r>
      <w:r w:rsidRPr="00AD720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May</w:t>
      </w:r>
      <w:r w:rsidRPr="00AD7207">
        <w:rPr>
          <w:rFonts w:ascii="Comic Sans MS" w:hAnsi="Comic Sans MS" w:cs="Arial"/>
        </w:rPr>
        <w:t xml:space="preserve"> 201</w:t>
      </w:r>
      <w:r>
        <w:rPr>
          <w:rFonts w:ascii="Comic Sans MS" w:hAnsi="Comic Sans MS" w:cs="Arial"/>
        </w:rPr>
        <w:t>7</w:t>
      </w:r>
    </w:p>
    <w:p w:rsidR="0096043C" w:rsidRPr="00AD7207" w:rsidRDefault="0096043C" w:rsidP="0096043C">
      <w:pPr>
        <w:pStyle w:val="NormalWeb"/>
        <w:spacing w:line="276" w:lineRule="auto"/>
        <w:rPr>
          <w:rStyle w:val="Strong"/>
          <w:rFonts w:ascii="Comic Sans MS" w:hAnsi="Comic Sans MS" w:cs="Arial"/>
          <w:sz w:val="28"/>
          <w:szCs w:val="28"/>
        </w:rPr>
      </w:pPr>
      <w:r w:rsidRPr="00AD7207">
        <w:rPr>
          <w:rStyle w:val="Strong"/>
          <w:rFonts w:ascii="Comic Sans MS" w:hAnsi="Comic Sans MS" w:cs="Arial"/>
          <w:sz w:val="28"/>
          <w:szCs w:val="28"/>
        </w:rPr>
        <w:t>Policy Objectives</w:t>
      </w:r>
    </w:p>
    <w:p w:rsidR="0096043C" w:rsidRPr="00AD7207" w:rsidRDefault="0096043C" w:rsidP="0096043C">
      <w:pPr>
        <w:spacing w:after="0"/>
        <w:rPr>
          <w:rFonts w:ascii="Comic Sans MS" w:hAnsi="Comic Sans MS"/>
          <w:color w:val="059BB6"/>
          <w:sz w:val="24"/>
          <w:szCs w:val="24"/>
          <w:lang w:val="en-US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</w:rPr>
        <w:t>Woolomin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 Public School has a zero tolerance of bullying in any form. This policy applies to all student bullying behaviour, including cyberbullying, that occurs at </w:t>
      </w:r>
      <w:r>
        <w:rPr>
          <w:rFonts w:ascii="Comic Sans MS" w:hAnsi="Comic Sans MS" w:cs="Arial"/>
          <w:color w:val="333333"/>
          <w:sz w:val="24"/>
          <w:szCs w:val="24"/>
        </w:rPr>
        <w:t>Woolomin</w:t>
      </w:r>
      <w:r w:rsidRPr="00AD7207">
        <w:rPr>
          <w:rFonts w:ascii="Comic Sans MS" w:hAnsi="Comic Sans MS" w:cs="Arial"/>
          <w:color w:val="333333"/>
          <w:sz w:val="24"/>
          <w:szCs w:val="24"/>
        </w:rPr>
        <w:t xml:space="preserve"> Public School</w:t>
      </w:r>
      <w:r w:rsidRPr="00AD7207">
        <w:rPr>
          <w:rFonts w:ascii="Comic Sans MS" w:hAnsi="Comic Sans MS" w:cs="Arial"/>
          <w:b/>
          <w:bCs/>
          <w:color w:val="059BB6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and off school premises and outside of school hours where there is a clear and close relationship between the school and the conduct of the student.</w:t>
      </w:r>
    </w:p>
    <w:p w:rsidR="0096043C" w:rsidRPr="00AD7207" w:rsidRDefault="0096043C" w:rsidP="0096043C">
      <w:pPr>
        <w:spacing w:after="0"/>
        <w:ind w:left="720"/>
        <w:rPr>
          <w:rFonts w:ascii="Comic Sans MS" w:hAnsi="Comic Sans MS" w:cs="Arial"/>
          <w:b/>
          <w:bCs/>
          <w:color w:val="059BB6"/>
          <w:sz w:val="24"/>
          <w:szCs w:val="24"/>
        </w:rPr>
      </w:pPr>
    </w:p>
    <w:p w:rsidR="0096043C" w:rsidRPr="00AD7207" w:rsidRDefault="0096043C" w:rsidP="0096043C">
      <w:pPr>
        <w:rPr>
          <w:rFonts w:ascii="Comic Sans MS" w:hAnsi="Comic Sans MS" w:cs="Arial"/>
          <w:b/>
          <w:sz w:val="28"/>
          <w:szCs w:val="28"/>
        </w:rPr>
      </w:pPr>
      <w:r w:rsidRPr="00AD7207">
        <w:rPr>
          <w:rFonts w:ascii="Comic Sans MS" w:hAnsi="Comic Sans MS" w:cs="Arial"/>
          <w:b/>
          <w:sz w:val="28"/>
          <w:szCs w:val="28"/>
        </w:rPr>
        <w:t>Context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Bullying is repeated verbal, physical, social</w:t>
      </w:r>
      <w:r w:rsidRPr="00AD7207">
        <w:rPr>
          <w:rFonts w:ascii="Comic Sans MS" w:eastAsia="Times New Roman" w:hAnsi="Comic Sans MS" w:cs="Arial"/>
          <w:b/>
          <w:bCs/>
          <w:color w:val="059BB6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or psychological behaviour that is harmful and involves the misuse of power by an individual or group towards one or more persons.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Cyberbullying refers to bullying through information and communication technologies.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Bullying can involve humiliation, domination, intimidation, victimisation and all forms of harassment including that based on sex, race, disability, homosexuality or transgender.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Bullying of any form or for any reason can have long-term effects on those involved including bystanders.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Conflict or fights between equals or single incidents are not defined as bullying.</w:t>
      </w:r>
    </w:p>
    <w:p w:rsidR="0096043C" w:rsidRPr="00B64B42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Schools exist in a society where incidents of bullying behaviour may</w:t>
      </w:r>
      <w:r w:rsidRPr="00AD7207">
        <w:rPr>
          <w:rFonts w:ascii="Comic Sans MS" w:eastAsia="Times New Roman" w:hAnsi="Comic Sans MS" w:cs="Arial"/>
          <w:b/>
          <w:bCs/>
          <w:color w:val="059BB6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occur. Preventing and responding to bullying behaviour in learning and working environments is a shared responsibility of all staff, students, parents, caregivers and members of the wider school community.</w:t>
      </w:r>
    </w:p>
    <w:p w:rsidR="0096043C" w:rsidRPr="00AD7207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lastRenderedPageBreak/>
        <w:t>All members of the school community contribute to the preventing bullying by modelling and promoting appropriate behaviour and respectful relationships.</w:t>
      </w:r>
    </w:p>
    <w:p w:rsidR="0096043C" w:rsidRPr="00AD7207" w:rsidRDefault="0096043C" w:rsidP="0096043C">
      <w:pPr>
        <w:pStyle w:val="ListParagraph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B64B42" w:rsidRDefault="00851617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hyperlink r:id="rId13" w:tgtFrame="_blank" w:history="1">
        <w:r w:rsidR="0096043C" w:rsidRPr="00AD7207">
          <w:rPr>
            <w:rStyle w:val="Hyperlink"/>
            <w:rFonts w:ascii="Comic Sans MS" w:eastAsia="Times New Roman" w:hAnsi="Comic Sans MS" w:cs="Arial"/>
            <w:color w:val="1E1A15"/>
            <w:sz w:val="24"/>
            <w:szCs w:val="24"/>
          </w:rPr>
          <w:t>The school’s</w:t>
        </w:r>
        <w:r w:rsidR="0096043C" w:rsidRPr="00AD7207">
          <w:rPr>
            <w:rStyle w:val="Hyperlink"/>
            <w:rFonts w:ascii="Comic Sans MS" w:eastAsia="Times New Roman" w:hAnsi="Comic Sans MS" w:cs="Arial"/>
            <w:i/>
            <w:color w:val="1E1A15"/>
            <w:sz w:val="24"/>
            <w:szCs w:val="24"/>
          </w:rPr>
          <w:t xml:space="preserve"> Complaints Handling Policy</w:t>
        </w:r>
      </w:hyperlink>
      <w:r w:rsidR="0096043C"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 establishes the standard approach to resolving complaints, including complaints about the way a reported  incident of bullying has been managed  and it  is required that it be used at </w:t>
      </w:r>
      <w:r w:rsidR="0096043C">
        <w:rPr>
          <w:rFonts w:ascii="Comic Sans MS" w:eastAsia="Times New Roman" w:hAnsi="Comic Sans MS" w:cs="Arial"/>
          <w:color w:val="333333"/>
          <w:sz w:val="24"/>
          <w:szCs w:val="24"/>
        </w:rPr>
        <w:t>Woolomin</w:t>
      </w:r>
      <w:r w:rsidR="0096043C"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 Public School.</w:t>
      </w:r>
    </w:p>
    <w:p w:rsidR="0096043C" w:rsidRPr="00AD7207" w:rsidRDefault="0096043C" w:rsidP="0096043C">
      <w:pPr>
        <w:pStyle w:val="ListParagraph"/>
        <w:numPr>
          <w:ilvl w:val="0"/>
          <w:numId w:val="67"/>
        </w:numPr>
        <w:spacing w:before="60" w:after="60"/>
        <w:rPr>
          <w:rFonts w:ascii="Comic Sans MS" w:eastAsia="Times New Roman" w:hAnsi="Comic Sans MS" w:cs="Arial"/>
          <w:i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For matters involving bullying which affect staff, refer to the school's </w:t>
      </w:r>
      <w:hyperlink r:id="rId14" w:history="1">
        <w:r w:rsidRPr="00AD7207">
          <w:rPr>
            <w:rStyle w:val="Hyperlink"/>
            <w:rFonts w:ascii="Comic Sans MS" w:eastAsia="Times New Roman" w:hAnsi="Comic Sans MS" w:cs="Arial"/>
            <w:i/>
            <w:color w:val="1E1A15"/>
            <w:sz w:val="24"/>
            <w:szCs w:val="24"/>
          </w:rPr>
          <w:t>Prevention of Bullying in the Workplace Policy</w:t>
        </w:r>
      </w:hyperlink>
      <w:r w:rsidRPr="00AD7207">
        <w:rPr>
          <w:rFonts w:ascii="Comic Sans MS" w:eastAsia="Times New Roman" w:hAnsi="Comic Sans MS" w:cs="Arial"/>
          <w:i/>
          <w:color w:val="333333"/>
          <w:sz w:val="24"/>
          <w:szCs w:val="24"/>
        </w:rPr>
        <w:t> .</w:t>
      </w:r>
    </w:p>
    <w:p w:rsidR="0096043C" w:rsidRPr="00AD7207" w:rsidRDefault="0096043C" w:rsidP="0096043C">
      <w:pPr>
        <w:spacing w:before="60" w:after="60"/>
        <w:rPr>
          <w:rFonts w:ascii="Comic Sans MS" w:hAnsi="Comic Sans MS" w:cs="Arial"/>
          <w:color w:val="333333"/>
        </w:rPr>
      </w:pPr>
    </w:p>
    <w:p w:rsidR="0096043C" w:rsidRPr="00AD7207" w:rsidRDefault="0096043C" w:rsidP="0096043C">
      <w:pPr>
        <w:rPr>
          <w:rFonts w:ascii="Comic Sans MS" w:hAnsi="Comic Sans MS" w:cs="Arial"/>
          <w:b/>
          <w:sz w:val="28"/>
          <w:szCs w:val="28"/>
        </w:rPr>
      </w:pPr>
      <w:r w:rsidRPr="00AD7207">
        <w:rPr>
          <w:rFonts w:ascii="Comic Sans MS" w:hAnsi="Comic Sans MS" w:cs="Arial"/>
          <w:b/>
          <w:sz w:val="28"/>
          <w:szCs w:val="28"/>
        </w:rPr>
        <w:t>Responsibilities and Delegations</w:t>
      </w:r>
    </w:p>
    <w:p w:rsidR="0096043C" w:rsidRPr="00AD7207" w:rsidRDefault="0096043C" w:rsidP="0096043C">
      <w:pPr>
        <w:spacing w:before="60" w:after="60"/>
        <w:rPr>
          <w:rFonts w:ascii="Comic Sans MS" w:hAnsi="Comic Sans MS" w:cs="Arial"/>
          <w:b/>
          <w:color w:val="333333"/>
          <w:sz w:val="24"/>
          <w:szCs w:val="24"/>
        </w:rPr>
      </w:pPr>
      <w:r w:rsidRPr="00AD7207">
        <w:rPr>
          <w:rFonts w:ascii="Comic Sans MS" w:hAnsi="Comic Sans MS" w:cs="Arial"/>
          <w:b/>
          <w:color w:val="333333"/>
          <w:sz w:val="24"/>
          <w:szCs w:val="24"/>
        </w:rPr>
        <w:t xml:space="preserve">The Principal </w:t>
      </w:r>
    </w:p>
    <w:p w:rsidR="0096043C" w:rsidRPr="00AD7207" w:rsidRDefault="0096043C" w:rsidP="0096043C">
      <w:p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hAnsi="Comic Sans MS" w:cs="Arial"/>
          <w:color w:val="333333"/>
          <w:sz w:val="24"/>
          <w:szCs w:val="24"/>
        </w:rPr>
        <w:t xml:space="preserve">The 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Principal must ensure that the school implements an Anti-bullying Plan that:</w:t>
      </w:r>
    </w:p>
    <w:p w:rsidR="0096043C" w:rsidRPr="00AD7207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is developed collaboratively with students, school staff, parents, caregivers, and the community</w:t>
      </w:r>
    </w:p>
    <w:p w:rsidR="0096043C" w:rsidRPr="00AD7207" w:rsidRDefault="0096043C" w:rsidP="0096043C">
      <w:p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AD7207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1E1A15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 xml:space="preserve">includes strategies for: </w:t>
      </w:r>
    </w:p>
    <w:p w:rsidR="0096043C" w:rsidRPr="00AD7207" w:rsidRDefault="0096043C" w:rsidP="0096043C">
      <w:pPr>
        <w:pStyle w:val="ListParagraph"/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1E1A15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 shared understanding of bullying behaviour that captures all forms of bullying</w:t>
      </w:r>
      <w:r w:rsidRPr="00AD7207">
        <w:rPr>
          <w:rFonts w:ascii="Comic Sans MS" w:eastAsia="Times New Roman" w:hAnsi="Comic Sans MS" w:cs="Arial"/>
          <w:b/>
          <w:bCs/>
          <w:color w:val="059BB6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including cyberbullying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 statement of purpose that outlines individual and shared responsibilities of students, parents, caregivers and teachers for preventing and responding to bullying behaviour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maintaining a positive climate of respectful relationships where bullying is less likely to occur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and implementing programs for bullying prevention  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embedding anti-bullying messages into each curriculum area and in every year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and implementing early intervention support for students who are identified by the school as being at risk of developing long-term difficulties with social relationships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and implementing early intervention support for those students who are identified at or after enrolment as having previously experienced bullying or engaged in bullying behaviour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lastRenderedPageBreak/>
        <w:t>empowering the whole school community to recognize and respond appropriately to bullying, harassment and victimization and behave as responsible bystanders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developing and publicizing clear procedures for reporting incidents of bullying to the school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responding to incidents of bullying that have been reported to the school quickly and effectively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matching a planned combination of interventions to the particular incident of bullying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providing support to any student who has been affected by, engaged in or witnessed bullying behaviour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providing regular updates, within the bounds of privacy legislation, to parents or caregivers about the management of the incidents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identifying patterns of bullying behaviour and responding to such patterns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monitoring and evaluating the effectiveness of the Plan</w:t>
      </w:r>
    </w:p>
    <w:p w:rsidR="0096043C" w:rsidRPr="00AD7207" w:rsidRDefault="0096043C" w:rsidP="0096043C">
      <w:pPr>
        <w:numPr>
          <w:ilvl w:val="1"/>
          <w:numId w:val="68"/>
        </w:num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reporting annually to the school community on the effectiveness of the Plan</w:t>
      </w:r>
    </w:p>
    <w:p w:rsidR="0096043C" w:rsidRPr="00AD7207" w:rsidRDefault="0096043C" w:rsidP="0096043C">
      <w:pPr>
        <w:spacing w:after="0"/>
        <w:ind w:left="1353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B64B42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 xml:space="preserve">includes procedures for the reporting of incidents involving assaults, threats, intimidation or harassment and the </w:t>
      </w:r>
      <w:r w:rsidRPr="00AD7207">
        <w:rPr>
          <w:rFonts w:ascii="Comic Sans MS" w:eastAsia="Times New Roman" w:hAnsi="Comic Sans MS" w:cs="Arial"/>
          <w:i/>
          <w:color w:val="1E1A15"/>
          <w:sz w:val="24"/>
          <w:szCs w:val="24"/>
        </w:rPr>
        <w:t>Incident Reporting Policy</w:t>
      </w:r>
    </w:p>
    <w:p w:rsidR="0096043C" w:rsidRPr="00B64B42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includes procedures for contacting the child wellbeing unit or Community Services where appropriate</w:t>
      </w:r>
    </w:p>
    <w:p w:rsidR="0096043C" w:rsidRPr="00B64B42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includes contact information for the police youth liaison officer (YLO) and school liaison police officer (SLP)where appropriate</w:t>
      </w:r>
    </w:p>
    <w:p w:rsidR="0096043C" w:rsidRPr="00B64B42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includes contact information for appropriate support services such as Kids Helpline</w:t>
      </w:r>
    </w:p>
    <w:p w:rsidR="0096043C" w:rsidRPr="00AD7207" w:rsidRDefault="0096043C" w:rsidP="0096043C">
      <w:pPr>
        <w:numPr>
          <w:ilvl w:val="0"/>
          <w:numId w:val="68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includes information on departmental appeal procedures and the </w:t>
      </w:r>
      <w:hyperlink r:id="rId15" w:history="1">
        <w:r w:rsidRPr="00B7380D">
          <w:rPr>
            <w:rStyle w:val="Hyperlink"/>
            <w:rFonts w:ascii="Comic Sans MS" w:eastAsia="Times New Roman" w:hAnsi="Comic Sans MS" w:cs="Arial"/>
            <w:i/>
            <w:color w:val="1E1A15"/>
            <w:sz w:val="24"/>
            <w:szCs w:val="24"/>
          </w:rPr>
          <w:t>Complaints Handling Policy</w:t>
        </w:r>
      </w:hyperlink>
      <w:r w:rsidRPr="00B7380D">
        <w:rPr>
          <w:rFonts w:ascii="Comic Sans MS" w:eastAsia="Times New Roman" w:hAnsi="Comic Sans MS" w:cs="Arial"/>
          <w:color w:val="1E1A15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is promoted and widely available within the school community and published on the school website</w:t>
      </w:r>
    </w:p>
    <w:p w:rsidR="0096043C" w:rsidRPr="00AD7207" w:rsidRDefault="0096043C" w:rsidP="0096043C">
      <w:p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AD7207" w:rsidRDefault="0096043C" w:rsidP="0096043C">
      <w:pPr>
        <w:spacing w:before="60" w:after="60"/>
        <w:rPr>
          <w:rFonts w:ascii="Comic Sans MS" w:hAnsi="Comic Sans MS" w:cs="Arial"/>
          <w:b/>
          <w:color w:val="333333"/>
          <w:sz w:val="24"/>
          <w:szCs w:val="24"/>
        </w:rPr>
      </w:pPr>
      <w:r w:rsidRPr="00AD7207">
        <w:rPr>
          <w:rFonts w:ascii="Comic Sans MS" w:hAnsi="Comic Sans MS" w:cs="Arial"/>
          <w:b/>
          <w:color w:val="333333"/>
          <w:sz w:val="24"/>
          <w:szCs w:val="24"/>
        </w:rPr>
        <w:t>Staff</w:t>
      </w:r>
    </w:p>
    <w:p w:rsidR="0096043C" w:rsidRPr="00AD7207" w:rsidRDefault="0096043C" w:rsidP="0096043C">
      <w:p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School staff members have a responsibility to:</w:t>
      </w:r>
    </w:p>
    <w:p w:rsidR="0096043C" w:rsidRPr="00B64B42" w:rsidRDefault="0096043C" w:rsidP="0096043C">
      <w:pPr>
        <w:numPr>
          <w:ilvl w:val="0"/>
          <w:numId w:val="69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respect and support students</w:t>
      </w:r>
    </w:p>
    <w:p w:rsidR="0096043C" w:rsidRPr="00B64B42" w:rsidRDefault="0096043C" w:rsidP="0096043C">
      <w:pPr>
        <w:numPr>
          <w:ilvl w:val="0"/>
          <w:numId w:val="69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model and promote appropriate behaviour</w:t>
      </w:r>
    </w:p>
    <w:p w:rsidR="0096043C" w:rsidRPr="00AD7207" w:rsidRDefault="0096043C" w:rsidP="0096043C">
      <w:pPr>
        <w:numPr>
          <w:ilvl w:val="0"/>
          <w:numId w:val="69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lastRenderedPageBreak/>
        <w:t>have knowledge of school and departmental policies relating to bullying behaviour</w:t>
      </w:r>
    </w:p>
    <w:p w:rsidR="0096043C" w:rsidRPr="00AD7207" w:rsidRDefault="0096043C" w:rsidP="0096043C">
      <w:pPr>
        <w:spacing w:after="0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AD7207" w:rsidRDefault="0096043C" w:rsidP="0096043C">
      <w:pPr>
        <w:numPr>
          <w:ilvl w:val="0"/>
          <w:numId w:val="69"/>
        </w:numPr>
        <w:spacing w:after="0"/>
        <w:ind w:left="870"/>
        <w:rPr>
          <w:rFonts w:ascii="Comic Sans MS" w:eastAsia="Times New Roman" w:hAnsi="Comic Sans MS" w:cs="Arial"/>
          <w:i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 xml:space="preserve">respond in a timely manner to incidents of bullying according to the school’s </w:t>
      </w:r>
      <w:r w:rsidRPr="00AD7207">
        <w:rPr>
          <w:rFonts w:ascii="Comic Sans MS" w:eastAsia="Times New Roman" w:hAnsi="Comic Sans MS" w:cs="Arial"/>
          <w:i/>
          <w:color w:val="1E1A15"/>
          <w:sz w:val="24"/>
          <w:szCs w:val="24"/>
        </w:rPr>
        <w:t>Anti-bullying Plan.</w:t>
      </w:r>
    </w:p>
    <w:p w:rsidR="0096043C" w:rsidRPr="00AD7207" w:rsidRDefault="0096043C" w:rsidP="0096043C">
      <w:pPr>
        <w:spacing w:before="60" w:after="6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In addition, tea</w:t>
      </w:r>
      <w:r>
        <w:rPr>
          <w:rFonts w:ascii="Comic Sans MS" w:eastAsia="Times New Roman" w:hAnsi="Comic Sans MS" w:cs="Arial"/>
          <w:color w:val="333333"/>
          <w:sz w:val="24"/>
          <w:szCs w:val="24"/>
        </w:rPr>
        <w:t>chers have a responsibility to:</w:t>
      </w:r>
    </w:p>
    <w:p w:rsidR="0096043C" w:rsidRPr="00AD7207" w:rsidRDefault="0096043C" w:rsidP="0096043C">
      <w:pPr>
        <w:numPr>
          <w:ilvl w:val="0"/>
          <w:numId w:val="70"/>
        </w:numPr>
        <w:spacing w:after="0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provide curriculum and pedagogy that supports students to develop an understanding of bullying and its impact on individuals and the broader community.</w:t>
      </w:r>
    </w:p>
    <w:p w:rsidR="0096043C" w:rsidRPr="00AD7207" w:rsidRDefault="0096043C" w:rsidP="0096043C">
      <w:p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AD7207" w:rsidRDefault="0096043C" w:rsidP="0096043C">
      <w:pPr>
        <w:spacing w:before="60" w:after="60" w:line="360" w:lineRule="auto"/>
        <w:rPr>
          <w:rFonts w:ascii="Comic Sans MS" w:hAnsi="Comic Sans MS" w:cs="Arial"/>
          <w:b/>
          <w:color w:val="333333"/>
          <w:sz w:val="24"/>
          <w:szCs w:val="24"/>
        </w:rPr>
      </w:pPr>
      <w:r w:rsidRPr="00AD7207">
        <w:rPr>
          <w:rFonts w:ascii="Comic Sans MS" w:hAnsi="Comic Sans MS" w:cs="Arial"/>
          <w:b/>
          <w:color w:val="333333"/>
          <w:sz w:val="24"/>
          <w:szCs w:val="24"/>
        </w:rPr>
        <w:t>Students</w:t>
      </w:r>
    </w:p>
    <w:p w:rsidR="0096043C" w:rsidRPr="00AD7207" w:rsidRDefault="0096043C" w:rsidP="0096043C">
      <w:pPr>
        <w:spacing w:before="60" w:after="60" w:line="36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Students have a responsibility to:</w:t>
      </w:r>
    </w:p>
    <w:p w:rsidR="0096043C" w:rsidRPr="00AD7207" w:rsidRDefault="0096043C" w:rsidP="0096043C">
      <w:pPr>
        <w:numPr>
          <w:ilvl w:val="0"/>
          <w:numId w:val="71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behave appropriately, respecting individual differences and diversity</w:t>
      </w:r>
    </w:p>
    <w:p w:rsidR="0096043C" w:rsidRPr="00AD7207" w:rsidRDefault="0096043C" w:rsidP="0096043C">
      <w:pPr>
        <w:numPr>
          <w:ilvl w:val="0"/>
          <w:numId w:val="71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behave as responsible digital citizens</w:t>
      </w:r>
    </w:p>
    <w:p w:rsidR="0096043C" w:rsidRPr="00AD7207" w:rsidRDefault="0096043C" w:rsidP="0096043C">
      <w:pPr>
        <w:numPr>
          <w:ilvl w:val="0"/>
          <w:numId w:val="71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follow the school Anti-bullying Plan</w:t>
      </w:r>
    </w:p>
    <w:p w:rsidR="0096043C" w:rsidRPr="00AD7207" w:rsidRDefault="0096043C" w:rsidP="0096043C">
      <w:pPr>
        <w:numPr>
          <w:ilvl w:val="0"/>
          <w:numId w:val="71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behave as responsible bystanders</w:t>
      </w:r>
    </w:p>
    <w:p w:rsidR="0096043C" w:rsidRPr="00AD7207" w:rsidRDefault="0096043C" w:rsidP="0096043C">
      <w:pPr>
        <w:numPr>
          <w:ilvl w:val="0"/>
          <w:numId w:val="71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report incidents of bullying according to their school Anti-bullying Plan.</w:t>
      </w:r>
    </w:p>
    <w:p w:rsidR="0096043C" w:rsidRPr="00AD7207" w:rsidRDefault="0096043C" w:rsidP="0096043C">
      <w:pPr>
        <w:spacing w:after="60" w:line="360" w:lineRule="auto"/>
        <w:rPr>
          <w:rFonts w:ascii="Comic Sans MS" w:hAnsi="Comic Sans MS" w:cs="Arial"/>
          <w:color w:val="333333"/>
          <w:sz w:val="24"/>
          <w:szCs w:val="24"/>
        </w:rPr>
      </w:pPr>
    </w:p>
    <w:p w:rsidR="0096043C" w:rsidRPr="00AD7207" w:rsidRDefault="0096043C" w:rsidP="0096043C">
      <w:pPr>
        <w:spacing w:after="0" w:line="360" w:lineRule="auto"/>
        <w:rPr>
          <w:rFonts w:ascii="Comic Sans MS" w:eastAsia="Times New Roman" w:hAnsi="Comic Sans MS" w:cs="Arial"/>
          <w:sz w:val="24"/>
          <w:szCs w:val="24"/>
        </w:rPr>
      </w:pPr>
      <w:r w:rsidRPr="00AD7207">
        <w:rPr>
          <w:rFonts w:ascii="Comic Sans MS" w:eastAsia="Times New Roman" w:hAnsi="Comic Sans MS" w:cs="Arial"/>
          <w:b/>
          <w:bCs/>
          <w:sz w:val="24"/>
          <w:szCs w:val="24"/>
        </w:rPr>
        <w:t xml:space="preserve">Parents and caregivers </w:t>
      </w:r>
    </w:p>
    <w:p w:rsidR="0096043C" w:rsidRPr="00AD7207" w:rsidRDefault="0096043C" w:rsidP="0096043C">
      <w:pPr>
        <w:spacing w:after="0" w:line="360" w:lineRule="auto"/>
        <w:rPr>
          <w:rFonts w:ascii="Comic Sans MS" w:eastAsia="Times New Roman" w:hAnsi="Comic Sans MS" w:cs="Arial"/>
          <w:b/>
          <w:bCs/>
          <w:color w:val="059BB6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Parents and caregivers have a responsibility to:</w:t>
      </w:r>
    </w:p>
    <w:p w:rsidR="0096043C" w:rsidRPr="00AD7207" w:rsidRDefault="0096043C" w:rsidP="0096043C">
      <w:pPr>
        <w:numPr>
          <w:ilvl w:val="0"/>
          <w:numId w:val="72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support their children to become responsible citizens and to develop responsible on-line behaviour</w:t>
      </w:r>
    </w:p>
    <w:p w:rsidR="0096043C" w:rsidRPr="00AD7207" w:rsidRDefault="0096043C" w:rsidP="0096043C">
      <w:pPr>
        <w:numPr>
          <w:ilvl w:val="0"/>
          <w:numId w:val="72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be aware of the school Anti-bullying Plan and assist their children in understanding bullying behaviour</w:t>
      </w:r>
    </w:p>
    <w:p w:rsidR="0096043C" w:rsidRPr="00AD7207" w:rsidRDefault="0096043C" w:rsidP="0096043C">
      <w:pPr>
        <w:numPr>
          <w:ilvl w:val="0"/>
          <w:numId w:val="72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support their children in developing positive responses to incidents of bullying consistent with the school Anti-bullying Plan</w:t>
      </w:r>
    </w:p>
    <w:p w:rsidR="0096043C" w:rsidRPr="00AD7207" w:rsidRDefault="0096043C" w:rsidP="0096043C">
      <w:pPr>
        <w:numPr>
          <w:ilvl w:val="0"/>
          <w:numId w:val="72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report incidents of school related bullying behaviour to the school</w:t>
      </w:r>
    </w:p>
    <w:p w:rsidR="0096043C" w:rsidRDefault="0096043C" w:rsidP="0096043C">
      <w:pPr>
        <w:numPr>
          <w:ilvl w:val="0"/>
          <w:numId w:val="72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work collaboratively with the school to resolve incidents of bullying when they occur.</w:t>
      </w:r>
    </w:p>
    <w:p w:rsidR="0096043C" w:rsidRPr="00731963" w:rsidRDefault="0096043C" w:rsidP="0096043C">
      <w:p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96043C" w:rsidRPr="00731963" w:rsidRDefault="0096043C" w:rsidP="0096043C">
      <w:pPr>
        <w:spacing w:after="0" w:line="360" w:lineRule="auto"/>
        <w:rPr>
          <w:rFonts w:ascii="Comic Sans MS" w:eastAsia="Times New Roman" w:hAnsi="Comic Sans MS" w:cs="Arial"/>
          <w:sz w:val="24"/>
          <w:szCs w:val="24"/>
        </w:rPr>
      </w:pPr>
      <w:r w:rsidRPr="00AD7207">
        <w:rPr>
          <w:rFonts w:ascii="Comic Sans MS" w:eastAsia="Times New Roman" w:hAnsi="Comic Sans MS" w:cs="Arial"/>
          <w:b/>
          <w:bCs/>
          <w:sz w:val="24"/>
          <w:szCs w:val="24"/>
        </w:rPr>
        <w:t xml:space="preserve">The school community </w:t>
      </w:r>
    </w:p>
    <w:p w:rsidR="0096043C" w:rsidRPr="00AD7207" w:rsidRDefault="0096043C" w:rsidP="0096043C">
      <w:pPr>
        <w:spacing w:before="60" w:after="60" w:line="36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All members of the school community</w:t>
      </w:r>
      <w:r w:rsidRPr="00AD7207">
        <w:rPr>
          <w:rFonts w:ascii="Comic Sans MS" w:eastAsia="Times New Roman" w:hAnsi="Comic Sans MS" w:cs="Arial"/>
          <w:b/>
          <w:bCs/>
          <w:color w:val="059BB6"/>
          <w:sz w:val="24"/>
          <w:szCs w:val="24"/>
        </w:rPr>
        <w:t xml:space="preserve"> 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have the responsibility to:</w:t>
      </w:r>
    </w:p>
    <w:p w:rsidR="0096043C" w:rsidRPr="00AD7207" w:rsidRDefault="0096043C" w:rsidP="0096043C">
      <w:pPr>
        <w:numPr>
          <w:ilvl w:val="0"/>
          <w:numId w:val="73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model and promote positive relationships that respect and accept individual differences and diversity within the school community</w:t>
      </w:r>
    </w:p>
    <w:p w:rsidR="0096043C" w:rsidRPr="00AD7207" w:rsidRDefault="0096043C" w:rsidP="0096043C">
      <w:pPr>
        <w:numPr>
          <w:ilvl w:val="0"/>
          <w:numId w:val="73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support the school’s Anti-bullying Plan through words and actions</w:t>
      </w:r>
    </w:p>
    <w:p w:rsidR="0096043C" w:rsidRPr="00AD7207" w:rsidRDefault="0096043C" w:rsidP="0096043C">
      <w:pPr>
        <w:numPr>
          <w:ilvl w:val="0"/>
          <w:numId w:val="73"/>
        </w:numPr>
        <w:spacing w:after="0" w:line="360" w:lineRule="auto"/>
        <w:ind w:left="870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work collaboratively with the school to resolve incidents of bullying when they occur.</w:t>
      </w:r>
    </w:p>
    <w:p w:rsidR="0096043C" w:rsidRPr="00AD7207" w:rsidRDefault="0096043C" w:rsidP="0096043C">
      <w:pPr>
        <w:pStyle w:val="NormalWeb"/>
        <w:spacing w:after="0" w:afterAutospacing="0" w:line="360" w:lineRule="auto"/>
        <w:rPr>
          <w:rStyle w:val="Strong"/>
          <w:rFonts w:ascii="Comic Sans MS" w:hAnsi="Comic Sans MS"/>
          <w:sz w:val="28"/>
          <w:szCs w:val="28"/>
        </w:rPr>
      </w:pPr>
      <w:r w:rsidRPr="00AD7207">
        <w:rPr>
          <w:rStyle w:val="Strong"/>
          <w:rFonts w:ascii="Comic Sans MS" w:hAnsi="Comic Sans MS" w:cs="Arial"/>
          <w:sz w:val="28"/>
          <w:szCs w:val="28"/>
        </w:rPr>
        <w:t>Evaluation:</w:t>
      </w:r>
    </w:p>
    <w:p w:rsidR="0096043C" w:rsidRPr="00AD7207" w:rsidRDefault="0096043C" w:rsidP="0096043C">
      <w:pPr>
        <w:pStyle w:val="ListParagraph"/>
        <w:numPr>
          <w:ilvl w:val="0"/>
          <w:numId w:val="74"/>
        </w:numPr>
        <w:spacing w:after="0" w:line="360" w:lineRule="auto"/>
        <w:rPr>
          <w:rFonts w:ascii="Comic Sans MS" w:eastAsia="Times New Roman" w:hAnsi="Comic Sans MS"/>
          <w:color w:val="1E1A15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 xml:space="preserve">This policy must be reviewed with the school community at least every three years. </w:t>
      </w:r>
    </w:p>
    <w:p w:rsidR="0096043C" w:rsidRPr="00AD7207" w:rsidRDefault="0096043C" w:rsidP="0096043C">
      <w:pPr>
        <w:pStyle w:val="ListParagraph"/>
        <w:numPr>
          <w:ilvl w:val="0"/>
          <w:numId w:val="74"/>
        </w:numPr>
        <w:spacing w:after="0" w:line="36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>A copy of the school’s Anti-bullying Plan must be submitted to the School Education Director whenever it is reviewed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 xml:space="preserve">. </w:t>
      </w:r>
    </w:p>
    <w:p w:rsidR="0096043C" w:rsidRPr="00B64B42" w:rsidRDefault="0096043C" w:rsidP="0096043C">
      <w:pPr>
        <w:pStyle w:val="ListParagraph"/>
        <w:numPr>
          <w:ilvl w:val="0"/>
          <w:numId w:val="74"/>
        </w:numPr>
        <w:spacing w:after="0" w:line="36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The school must report</w:t>
      </w:r>
      <w:r w:rsidRPr="00AD7207">
        <w:rPr>
          <w:rFonts w:ascii="Comic Sans MS" w:eastAsia="Times New Roman" w:hAnsi="Comic Sans MS" w:cs="Arial"/>
          <w:color w:val="1E1A15"/>
          <w:sz w:val="24"/>
          <w:szCs w:val="24"/>
        </w:rPr>
        <w:t xml:space="preserve"> annually to the school community on the effectiveness of the school’s Anti-bullying Plan</w:t>
      </w:r>
      <w:r w:rsidRPr="00AD7207">
        <w:rPr>
          <w:rFonts w:ascii="Comic Sans MS" w:eastAsia="Times New Roman" w:hAnsi="Comic Sans MS" w:cs="Arial"/>
          <w:color w:val="333333"/>
          <w:sz w:val="24"/>
          <w:szCs w:val="24"/>
        </w:rPr>
        <w:t>.</w:t>
      </w:r>
    </w:p>
    <w:p w:rsidR="00F26CF5" w:rsidRDefault="00F26CF5" w:rsidP="00F26CF5">
      <w:pPr>
        <w:spacing w:after="108" w:line="248" w:lineRule="auto"/>
        <w:rPr>
          <w:b/>
          <w:i/>
        </w:rPr>
      </w:pPr>
    </w:p>
    <w:sectPr w:rsidR="00F26CF5" w:rsidSect="00FE022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5D" w:rsidRDefault="00AF2C5D" w:rsidP="000E3903">
      <w:pPr>
        <w:spacing w:after="0" w:line="240" w:lineRule="auto"/>
      </w:pPr>
      <w:r>
        <w:separator/>
      </w:r>
    </w:p>
  </w:endnote>
  <w:endnote w:type="continuationSeparator" w:id="0">
    <w:p w:rsidR="00AF2C5D" w:rsidRDefault="00AF2C5D" w:rsidP="000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5D" w:rsidRDefault="00AF2C5D" w:rsidP="000E3903">
      <w:pPr>
        <w:spacing w:after="0" w:line="240" w:lineRule="auto"/>
      </w:pPr>
      <w:r>
        <w:separator/>
      </w:r>
    </w:p>
  </w:footnote>
  <w:footnote w:type="continuationSeparator" w:id="0">
    <w:p w:rsidR="00AF2C5D" w:rsidRDefault="00AF2C5D" w:rsidP="000E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3A97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411B1BFD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w14:anchorId="4939FEA6" id="_x0000_i1029" type="#_x0000_t75" style="width:3in;height:3in" o:bullet="t"/>
    </w:pict>
  </w:numPicBullet>
  <w:numPicBullet w:numPicBulletId="4">
    <w:pict>
      <v:shape w14:anchorId="63F84B86" id="_x0000_i1030" type="#_x0000_t75" style="width:3in;height:3in" o:bullet="t"/>
    </w:pict>
  </w:numPicBullet>
  <w:abstractNum w:abstractNumId="0" w15:restartNumberingAfterBreak="0">
    <w:nsid w:val="002F4035"/>
    <w:multiLevelType w:val="hybridMultilevel"/>
    <w:tmpl w:val="DB528338"/>
    <w:lvl w:ilvl="0" w:tplc="B296B320">
      <w:start w:val="1"/>
      <w:numFmt w:val="bullet"/>
      <w:lvlText w:val="•"/>
      <w:lvlJc w:val="left"/>
      <w:pPr>
        <w:ind w:left="16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" w15:restartNumberingAfterBreak="0">
    <w:nsid w:val="00AA2447"/>
    <w:multiLevelType w:val="hybridMultilevel"/>
    <w:tmpl w:val="F76CB684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DE1"/>
    <w:multiLevelType w:val="hybridMultilevel"/>
    <w:tmpl w:val="759EC4F4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7D3"/>
    <w:multiLevelType w:val="hybridMultilevel"/>
    <w:tmpl w:val="036C7E7E"/>
    <w:lvl w:ilvl="0" w:tplc="43601C76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6A82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CAD1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ECA0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4364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49FD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651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0974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0BE24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B28D1"/>
    <w:multiLevelType w:val="hybridMultilevel"/>
    <w:tmpl w:val="1BFAC40E"/>
    <w:lvl w:ilvl="0" w:tplc="050029D8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0E9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E30E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2E2E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8EE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4BA3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4F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0FF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83E74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960D4"/>
    <w:multiLevelType w:val="multilevel"/>
    <w:tmpl w:val="58F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2123D"/>
    <w:multiLevelType w:val="hybridMultilevel"/>
    <w:tmpl w:val="D38AF468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55F93"/>
    <w:multiLevelType w:val="hybridMultilevel"/>
    <w:tmpl w:val="B6B4A476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D48E6"/>
    <w:multiLevelType w:val="multilevel"/>
    <w:tmpl w:val="D02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CA6283"/>
    <w:multiLevelType w:val="hybridMultilevel"/>
    <w:tmpl w:val="134A4C36"/>
    <w:lvl w:ilvl="0" w:tplc="0642677A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E78A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EE30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A613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E6B0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85A3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8B7D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642C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24264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E01CC"/>
    <w:multiLevelType w:val="hybridMultilevel"/>
    <w:tmpl w:val="52B8DDFA"/>
    <w:lvl w:ilvl="0" w:tplc="7486D042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81EC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2BD6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C1F4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0BDE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0AF1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4A69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8518E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E3F2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F265CE"/>
    <w:multiLevelType w:val="hybridMultilevel"/>
    <w:tmpl w:val="21EA8502"/>
    <w:lvl w:ilvl="0" w:tplc="B296B320">
      <w:start w:val="1"/>
      <w:numFmt w:val="bullet"/>
      <w:lvlText w:val="•"/>
      <w:lvlJc w:val="left"/>
      <w:pPr>
        <w:ind w:left="95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10401FDA"/>
    <w:multiLevelType w:val="hybridMultilevel"/>
    <w:tmpl w:val="96CEEC80"/>
    <w:lvl w:ilvl="0" w:tplc="BFEEC8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A5977"/>
    <w:multiLevelType w:val="hybridMultilevel"/>
    <w:tmpl w:val="F1B0884A"/>
    <w:lvl w:ilvl="0" w:tplc="1A662582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1AE92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5A4AF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64C8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961F6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60BB6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EE871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00B0FA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BA0E7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F00658"/>
    <w:multiLevelType w:val="hybridMultilevel"/>
    <w:tmpl w:val="FC48E5DE"/>
    <w:lvl w:ilvl="0" w:tplc="F4061272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E08E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2133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26B5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694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A23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9D0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6F47E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6D24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A845AC"/>
    <w:multiLevelType w:val="hybridMultilevel"/>
    <w:tmpl w:val="55CA9710"/>
    <w:lvl w:ilvl="0" w:tplc="CDF4A0EE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A7A6C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6BD34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A0F3A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EF65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E6F7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01616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4FD5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FC50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E96FA4"/>
    <w:multiLevelType w:val="hybridMultilevel"/>
    <w:tmpl w:val="508EEA4C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21D3"/>
    <w:multiLevelType w:val="hybridMultilevel"/>
    <w:tmpl w:val="96F818BC"/>
    <w:lvl w:ilvl="0" w:tplc="2DA47C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4A662">
      <w:start w:val="1"/>
      <w:numFmt w:val="bullet"/>
      <w:lvlText w:val="o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928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E1568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89806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AA4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2F696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A8354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AE6CC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F74CE0"/>
    <w:multiLevelType w:val="multilevel"/>
    <w:tmpl w:val="890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825879"/>
    <w:multiLevelType w:val="hybridMultilevel"/>
    <w:tmpl w:val="1AD81E4E"/>
    <w:lvl w:ilvl="0" w:tplc="867266A2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6914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6C6E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296D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E8C1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AD50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683A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680EE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70A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5806EA"/>
    <w:multiLevelType w:val="multilevel"/>
    <w:tmpl w:val="1E2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90578D"/>
    <w:multiLevelType w:val="hybridMultilevel"/>
    <w:tmpl w:val="ECC4BC44"/>
    <w:lvl w:ilvl="0" w:tplc="2FD8F9E4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28FE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48D88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6F58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2CE0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CCDA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4649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C40B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0C0EC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CB4AF4"/>
    <w:multiLevelType w:val="hybridMultilevel"/>
    <w:tmpl w:val="7CA67722"/>
    <w:lvl w:ilvl="0" w:tplc="B296B320">
      <w:start w:val="1"/>
      <w:numFmt w:val="bullet"/>
      <w:lvlText w:val="•"/>
      <w:lvlJc w:val="left"/>
      <w:pPr>
        <w:ind w:left="18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 w15:restartNumberingAfterBreak="0">
    <w:nsid w:val="26210BBE"/>
    <w:multiLevelType w:val="hybridMultilevel"/>
    <w:tmpl w:val="79CE584A"/>
    <w:lvl w:ilvl="0" w:tplc="6CAEA8D0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98E58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CE55A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92833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9416F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A44E4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F66046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FAC23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AE099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80AE8"/>
    <w:multiLevelType w:val="hybridMultilevel"/>
    <w:tmpl w:val="448039EA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978CD"/>
    <w:multiLevelType w:val="hybridMultilevel"/>
    <w:tmpl w:val="234A3F16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43BC4"/>
    <w:multiLevelType w:val="hybridMultilevel"/>
    <w:tmpl w:val="20A2563E"/>
    <w:lvl w:ilvl="0" w:tplc="DB14076C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26B0C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E5BF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E805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02EF6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B66ED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003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8E31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24C2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DD376E"/>
    <w:multiLevelType w:val="hybridMultilevel"/>
    <w:tmpl w:val="8D56C190"/>
    <w:lvl w:ilvl="0" w:tplc="4C9A24BE">
      <w:start w:val="1"/>
      <w:numFmt w:val="bullet"/>
      <w:lvlText w:val="•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6AB9B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BAACD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909FFA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F85EE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AA3E9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2A851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8A595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983AD0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8C4056"/>
    <w:multiLevelType w:val="hybridMultilevel"/>
    <w:tmpl w:val="ECB46B28"/>
    <w:lvl w:ilvl="0" w:tplc="BFEEC872">
      <w:start w:val="1"/>
      <w:numFmt w:val="bullet"/>
      <w:lvlText w:val="•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C2D58">
      <w:start w:val="1"/>
      <w:numFmt w:val="bullet"/>
      <w:lvlText w:val="o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E230D842">
      <w:start w:val="1"/>
      <w:numFmt w:val="bullet"/>
      <w:lvlText w:val="▪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09FE9DF6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60F8611C">
      <w:start w:val="1"/>
      <w:numFmt w:val="bullet"/>
      <w:lvlText w:val="o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C95C7270">
      <w:start w:val="1"/>
      <w:numFmt w:val="bullet"/>
      <w:lvlText w:val="▪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9A1A7EBA">
      <w:start w:val="1"/>
      <w:numFmt w:val="bullet"/>
      <w:lvlText w:val="•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3872DF7A">
      <w:start w:val="1"/>
      <w:numFmt w:val="bullet"/>
      <w:lvlText w:val="o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F03CDF18">
      <w:start w:val="1"/>
      <w:numFmt w:val="bullet"/>
      <w:lvlText w:val="▪"/>
      <w:lvlJc w:val="left"/>
      <w:pPr>
        <w:ind w:left="7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39065D0"/>
    <w:multiLevelType w:val="hybridMultilevel"/>
    <w:tmpl w:val="52B0A01E"/>
    <w:lvl w:ilvl="0" w:tplc="1074916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804A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E55B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88A7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0B78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4AF1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C9DA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97B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EA522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BB4AF5"/>
    <w:multiLevelType w:val="singleLevel"/>
    <w:tmpl w:val="91F04C06"/>
    <w:lvl w:ilvl="0">
      <w:start w:val="1"/>
      <w:numFmt w:val="decimal"/>
      <w:lvlText w:val="%1."/>
      <w:legacy w:legacy="1" w:legacySpace="0" w:legacyIndent="562"/>
      <w:lvlJc w:val="left"/>
      <w:rPr>
        <w:rFonts w:asciiTheme="minorHAnsi" w:hAnsiTheme="minorHAnsi" w:cs="Arial" w:hint="default"/>
      </w:rPr>
    </w:lvl>
  </w:abstractNum>
  <w:abstractNum w:abstractNumId="31" w15:restartNumberingAfterBreak="0">
    <w:nsid w:val="36565257"/>
    <w:multiLevelType w:val="hybridMultilevel"/>
    <w:tmpl w:val="1238751C"/>
    <w:lvl w:ilvl="0" w:tplc="0E54EC66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C218C4">
      <w:start w:val="1"/>
      <w:numFmt w:val="bullet"/>
      <w:lvlText w:val="o"/>
      <w:lvlJc w:val="left"/>
      <w:pPr>
        <w:ind w:left="1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B2C682">
      <w:start w:val="1"/>
      <w:numFmt w:val="bullet"/>
      <w:lvlText w:val="▪"/>
      <w:lvlJc w:val="left"/>
      <w:pPr>
        <w:ind w:left="1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AA16D0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5EF8FE">
      <w:start w:val="1"/>
      <w:numFmt w:val="bullet"/>
      <w:lvlText w:val="o"/>
      <w:lvlJc w:val="left"/>
      <w:pPr>
        <w:ind w:left="3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EE92B4">
      <w:start w:val="1"/>
      <w:numFmt w:val="bullet"/>
      <w:lvlText w:val="▪"/>
      <w:lvlJc w:val="left"/>
      <w:pPr>
        <w:ind w:left="4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22C2F4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5E356E">
      <w:start w:val="1"/>
      <w:numFmt w:val="bullet"/>
      <w:lvlText w:val="o"/>
      <w:lvlJc w:val="left"/>
      <w:pPr>
        <w:ind w:left="5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F4C72A">
      <w:start w:val="1"/>
      <w:numFmt w:val="bullet"/>
      <w:lvlText w:val="▪"/>
      <w:lvlJc w:val="left"/>
      <w:pPr>
        <w:ind w:left="6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934F01"/>
    <w:multiLevelType w:val="multilevel"/>
    <w:tmpl w:val="5A9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811B4A"/>
    <w:multiLevelType w:val="hybridMultilevel"/>
    <w:tmpl w:val="180AA0D0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A1123"/>
    <w:multiLevelType w:val="hybridMultilevel"/>
    <w:tmpl w:val="48507E6E"/>
    <w:lvl w:ilvl="0" w:tplc="B5DEB4EC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A916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67CF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2F86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4502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6D3D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C44B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46010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A522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CA7A9B"/>
    <w:multiLevelType w:val="hybridMultilevel"/>
    <w:tmpl w:val="9EA6AE44"/>
    <w:lvl w:ilvl="0" w:tplc="DCBCB7B0">
      <w:start w:val="1"/>
      <w:numFmt w:val="bullet"/>
      <w:lvlText w:val="•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A9AF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00804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A88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BFE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8E5D0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8D00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CC39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C564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6C7EE4"/>
    <w:multiLevelType w:val="hybridMultilevel"/>
    <w:tmpl w:val="91AAA442"/>
    <w:lvl w:ilvl="0" w:tplc="1D60343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C0C10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BC4F2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50EF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CA121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A0537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F225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6E47E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EE929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F80783"/>
    <w:multiLevelType w:val="hybridMultilevel"/>
    <w:tmpl w:val="9B14E26E"/>
    <w:lvl w:ilvl="0" w:tplc="A0B6E8E8">
      <w:start w:val="65535"/>
      <w:numFmt w:val="bullet"/>
      <w:lvlText w:val="•"/>
      <w:lvlJc w:val="left"/>
      <w:pPr>
        <w:ind w:left="734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42E17420"/>
    <w:multiLevelType w:val="multilevel"/>
    <w:tmpl w:val="F48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9A28F6"/>
    <w:multiLevelType w:val="hybridMultilevel"/>
    <w:tmpl w:val="4EE4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D012D7"/>
    <w:multiLevelType w:val="hybridMultilevel"/>
    <w:tmpl w:val="DEF6094A"/>
    <w:lvl w:ilvl="0" w:tplc="A0B6E8E8">
      <w:start w:val="65535"/>
      <w:numFmt w:val="bullet"/>
      <w:lvlText w:val="•"/>
      <w:lvlJc w:val="left"/>
      <w:pPr>
        <w:ind w:left="802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459B10FB"/>
    <w:multiLevelType w:val="hybridMultilevel"/>
    <w:tmpl w:val="ACBAF1D0"/>
    <w:lvl w:ilvl="0" w:tplc="BFEEC872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7EC93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7AA4F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F688E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A4475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F15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74639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C4450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A4805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6D0587"/>
    <w:multiLevelType w:val="hybridMultilevel"/>
    <w:tmpl w:val="9BC8C3AC"/>
    <w:lvl w:ilvl="0" w:tplc="B296B320">
      <w:start w:val="1"/>
      <w:numFmt w:val="bullet"/>
      <w:lvlText w:val="•"/>
      <w:lvlJc w:val="left"/>
      <w:pPr>
        <w:ind w:left="95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3" w15:restartNumberingAfterBreak="0">
    <w:nsid w:val="480228F0"/>
    <w:multiLevelType w:val="multilevel"/>
    <w:tmpl w:val="88A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4A0F6D"/>
    <w:multiLevelType w:val="hybridMultilevel"/>
    <w:tmpl w:val="D2244E9E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5853B9"/>
    <w:multiLevelType w:val="hybridMultilevel"/>
    <w:tmpl w:val="9968B2C8"/>
    <w:lvl w:ilvl="0" w:tplc="B296B320">
      <w:start w:val="1"/>
      <w:numFmt w:val="bullet"/>
      <w:lvlText w:val="•"/>
      <w:lvlJc w:val="left"/>
      <w:pPr>
        <w:ind w:left="10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6" w15:restartNumberingAfterBreak="0">
    <w:nsid w:val="50063CCD"/>
    <w:multiLevelType w:val="hybridMultilevel"/>
    <w:tmpl w:val="92F2E1E4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8B786F"/>
    <w:multiLevelType w:val="hybridMultilevel"/>
    <w:tmpl w:val="D4D234BE"/>
    <w:lvl w:ilvl="0" w:tplc="B296B320">
      <w:start w:val="1"/>
      <w:numFmt w:val="bullet"/>
      <w:lvlText w:val="•"/>
      <w:lvlJc w:val="left"/>
      <w:pPr>
        <w:ind w:left="149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8" w15:restartNumberingAfterBreak="0">
    <w:nsid w:val="52E903B1"/>
    <w:multiLevelType w:val="multilevel"/>
    <w:tmpl w:val="95B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4A5039"/>
    <w:multiLevelType w:val="hybridMultilevel"/>
    <w:tmpl w:val="AB346B4C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B71F8"/>
    <w:multiLevelType w:val="hybridMultilevel"/>
    <w:tmpl w:val="1BD0841A"/>
    <w:lvl w:ilvl="0" w:tplc="8160A9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247ABC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9ECC3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56AD9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D23FC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A47F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442BD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2CF27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7A48F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504DA1"/>
    <w:multiLevelType w:val="multilevel"/>
    <w:tmpl w:val="C93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76312E"/>
    <w:multiLevelType w:val="hybridMultilevel"/>
    <w:tmpl w:val="F1D052D2"/>
    <w:lvl w:ilvl="0" w:tplc="A93AC928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CFDC2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E3440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653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269CA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746C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6276A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2909C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89BFE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2022A2"/>
    <w:multiLevelType w:val="hybridMultilevel"/>
    <w:tmpl w:val="B4D62942"/>
    <w:lvl w:ilvl="0" w:tplc="17568A8A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F4DA0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36C33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445E0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284C56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64EEA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A0534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208CE2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882D7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505E4A"/>
    <w:multiLevelType w:val="hybridMultilevel"/>
    <w:tmpl w:val="0E842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B3147"/>
    <w:multiLevelType w:val="singleLevel"/>
    <w:tmpl w:val="B5FE50CA"/>
    <w:lvl w:ilvl="0">
      <w:start w:val="1"/>
      <w:numFmt w:val="decimal"/>
      <w:lvlText w:val="%1."/>
      <w:legacy w:legacy="1" w:legacySpace="0" w:legacyIndent="552"/>
      <w:lvlJc w:val="left"/>
      <w:rPr>
        <w:rFonts w:asciiTheme="minorHAnsi" w:hAnsiTheme="minorHAnsi" w:cs="Arial" w:hint="default"/>
        <w:i w:val="0"/>
      </w:rPr>
    </w:lvl>
  </w:abstractNum>
  <w:abstractNum w:abstractNumId="56" w15:restartNumberingAfterBreak="0">
    <w:nsid w:val="5DEB3D9A"/>
    <w:multiLevelType w:val="hybridMultilevel"/>
    <w:tmpl w:val="F05C8270"/>
    <w:lvl w:ilvl="0" w:tplc="7406AD06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665E4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FCE75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5C160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B431E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96D76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248FD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1687DA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52849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E146B46"/>
    <w:multiLevelType w:val="hybridMultilevel"/>
    <w:tmpl w:val="D06EA892"/>
    <w:lvl w:ilvl="0" w:tplc="A0B6E8E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852D99"/>
    <w:multiLevelType w:val="hybridMultilevel"/>
    <w:tmpl w:val="DEE45956"/>
    <w:lvl w:ilvl="0" w:tplc="B296B320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2C28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839C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60C8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4F49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8867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424F4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474D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CAB5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F91794B"/>
    <w:multiLevelType w:val="hybridMultilevel"/>
    <w:tmpl w:val="CF686E10"/>
    <w:lvl w:ilvl="0" w:tplc="66CE507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FE47304"/>
    <w:multiLevelType w:val="hybridMultilevel"/>
    <w:tmpl w:val="5D2CEDA0"/>
    <w:lvl w:ilvl="0" w:tplc="9BBE307C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9CF7AC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B414B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5E655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5467D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FA22F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92B9D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DA89D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963AA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915A3B"/>
    <w:multiLevelType w:val="hybridMultilevel"/>
    <w:tmpl w:val="9B86DCD8"/>
    <w:lvl w:ilvl="0" w:tplc="F488BCCC">
      <w:start w:val="1"/>
      <w:numFmt w:val="decimal"/>
      <w:lvlText w:val="%1.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C28E7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141EF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0EC4A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00C63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BA3AD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9C0A0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BA64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C2C4A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CE32E2"/>
    <w:multiLevelType w:val="hybridMultilevel"/>
    <w:tmpl w:val="73CA91C4"/>
    <w:lvl w:ilvl="0" w:tplc="B296B320">
      <w:start w:val="1"/>
      <w:numFmt w:val="bullet"/>
      <w:lvlText w:val="•"/>
      <w:lvlJc w:val="left"/>
      <w:pPr>
        <w:ind w:left="95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63" w15:restartNumberingAfterBreak="0">
    <w:nsid w:val="686659E8"/>
    <w:multiLevelType w:val="hybridMultilevel"/>
    <w:tmpl w:val="B4268E9E"/>
    <w:lvl w:ilvl="0" w:tplc="E674B710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C047B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C8D5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16025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DE9DC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869BB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0C05B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68CAD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B0ED4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A6906A7"/>
    <w:multiLevelType w:val="hybridMultilevel"/>
    <w:tmpl w:val="AFCA4EBA"/>
    <w:lvl w:ilvl="0" w:tplc="CE3439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AAD1F2">
      <w:start w:val="1"/>
      <w:numFmt w:val="bullet"/>
      <w:lvlText w:val="o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32DE7A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A2F0D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4EA0BE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6AC59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D2B83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A89BD0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60B516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AE946D4"/>
    <w:multiLevelType w:val="hybridMultilevel"/>
    <w:tmpl w:val="C80CFDFE"/>
    <w:lvl w:ilvl="0" w:tplc="9BDA79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C299FC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B8144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A89BE4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BC94A6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189FF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2E59E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1884E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76E2B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B323486"/>
    <w:multiLevelType w:val="hybridMultilevel"/>
    <w:tmpl w:val="5F166774"/>
    <w:lvl w:ilvl="0" w:tplc="B296B320">
      <w:start w:val="1"/>
      <w:numFmt w:val="bullet"/>
      <w:lvlText w:val="•"/>
      <w:lvlJc w:val="left"/>
      <w:pPr>
        <w:ind w:left="20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7" w15:restartNumberingAfterBreak="0">
    <w:nsid w:val="6F8A46A9"/>
    <w:multiLevelType w:val="hybridMultilevel"/>
    <w:tmpl w:val="2BB89C48"/>
    <w:lvl w:ilvl="0" w:tplc="E646B3D6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4882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CFCD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838D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EB2D6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60D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6673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64E50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8095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DB7E08"/>
    <w:multiLevelType w:val="hybridMultilevel"/>
    <w:tmpl w:val="B192AFC8"/>
    <w:lvl w:ilvl="0" w:tplc="04D0FD60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C21A5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1E1B9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5A74E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58751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1ADA8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344E2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BEEF8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42018C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4FF3DF4"/>
    <w:multiLevelType w:val="hybridMultilevel"/>
    <w:tmpl w:val="1270B5C8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9C0BF6"/>
    <w:multiLevelType w:val="hybridMultilevel"/>
    <w:tmpl w:val="290E59EE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922521"/>
    <w:multiLevelType w:val="hybridMultilevel"/>
    <w:tmpl w:val="27462FA0"/>
    <w:lvl w:ilvl="0" w:tplc="7D908758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AC04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50A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C7DA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EB9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37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84356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4942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2A5E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AE90F1B"/>
    <w:multiLevelType w:val="multilevel"/>
    <w:tmpl w:val="58F2982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D1D13D3"/>
    <w:multiLevelType w:val="hybridMultilevel"/>
    <w:tmpl w:val="853857CE"/>
    <w:lvl w:ilvl="0" w:tplc="B296B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1B076C"/>
    <w:multiLevelType w:val="hybridMultilevel"/>
    <w:tmpl w:val="F4283A2E"/>
    <w:lvl w:ilvl="0" w:tplc="0C09000F">
      <w:start w:val="1"/>
      <w:numFmt w:val="decimal"/>
      <w:lvlText w:val="%1."/>
      <w:lvlJc w:val="left"/>
      <w:pPr>
        <w:ind w:left="379" w:hanging="360"/>
      </w:pPr>
    </w:lvl>
    <w:lvl w:ilvl="1" w:tplc="0C090019" w:tentative="1">
      <w:start w:val="1"/>
      <w:numFmt w:val="lowerLetter"/>
      <w:lvlText w:val="%2."/>
      <w:lvlJc w:val="left"/>
      <w:pPr>
        <w:ind w:left="1099" w:hanging="360"/>
      </w:pPr>
    </w:lvl>
    <w:lvl w:ilvl="2" w:tplc="0C09001B" w:tentative="1">
      <w:start w:val="1"/>
      <w:numFmt w:val="lowerRoman"/>
      <w:lvlText w:val="%3."/>
      <w:lvlJc w:val="right"/>
      <w:pPr>
        <w:ind w:left="1819" w:hanging="180"/>
      </w:pPr>
    </w:lvl>
    <w:lvl w:ilvl="3" w:tplc="0C09000F" w:tentative="1">
      <w:start w:val="1"/>
      <w:numFmt w:val="decimal"/>
      <w:lvlText w:val="%4."/>
      <w:lvlJc w:val="left"/>
      <w:pPr>
        <w:ind w:left="2539" w:hanging="360"/>
      </w:pPr>
    </w:lvl>
    <w:lvl w:ilvl="4" w:tplc="0C090019" w:tentative="1">
      <w:start w:val="1"/>
      <w:numFmt w:val="lowerLetter"/>
      <w:lvlText w:val="%5."/>
      <w:lvlJc w:val="left"/>
      <w:pPr>
        <w:ind w:left="3259" w:hanging="360"/>
      </w:pPr>
    </w:lvl>
    <w:lvl w:ilvl="5" w:tplc="0C09001B" w:tentative="1">
      <w:start w:val="1"/>
      <w:numFmt w:val="lowerRoman"/>
      <w:lvlText w:val="%6."/>
      <w:lvlJc w:val="right"/>
      <w:pPr>
        <w:ind w:left="3979" w:hanging="180"/>
      </w:pPr>
    </w:lvl>
    <w:lvl w:ilvl="6" w:tplc="0C09000F" w:tentative="1">
      <w:start w:val="1"/>
      <w:numFmt w:val="decimal"/>
      <w:lvlText w:val="%7."/>
      <w:lvlJc w:val="left"/>
      <w:pPr>
        <w:ind w:left="4699" w:hanging="360"/>
      </w:pPr>
    </w:lvl>
    <w:lvl w:ilvl="7" w:tplc="0C090019" w:tentative="1">
      <w:start w:val="1"/>
      <w:numFmt w:val="lowerLetter"/>
      <w:lvlText w:val="%8."/>
      <w:lvlJc w:val="left"/>
      <w:pPr>
        <w:ind w:left="5419" w:hanging="360"/>
      </w:pPr>
    </w:lvl>
    <w:lvl w:ilvl="8" w:tplc="0C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58"/>
  </w:num>
  <w:num w:numId="2">
    <w:abstractNumId w:val="9"/>
  </w:num>
  <w:num w:numId="3">
    <w:abstractNumId w:val="35"/>
  </w:num>
  <w:num w:numId="4">
    <w:abstractNumId w:val="29"/>
  </w:num>
  <w:num w:numId="5">
    <w:abstractNumId w:val="52"/>
  </w:num>
  <w:num w:numId="6">
    <w:abstractNumId w:val="19"/>
  </w:num>
  <w:num w:numId="7">
    <w:abstractNumId w:val="3"/>
  </w:num>
  <w:num w:numId="8">
    <w:abstractNumId w:val="10"/>
  </w:num>
  <w:num w:numId="9">
    <w:abstractNumId w:val="27"/>
  </w:num>
  <w:num w:numId="10">
    <w:abstractNumId w:val="71"/>
  </w:num>
  <w:num w:numId="11">
    <w:abstractNumId w:val="34"/>
  </w:num>
  <w:num w:numId="12">
    <w:abstractNumId w:val="67"/>
  </w:num>
  <w:num w:numId="13">
    <w:abstractNumId w:val="56"/>
  </w:num>
  <w:num w:numId="14">
    <w:abstractNumId w:val="68"/>
  </w:num>
  <w:num w:numId="15">
    <w:abstractNumId w:val="61"/>
  </w:num>
  <w:num w:numId="16">
    <w:abstractNumId w:val="17"/>
  </w:num>
  <w:num w:numId="17">
    <w:abstractNumId w:val="64"/>
  </w:num>
  <w:num w:numId="18">
    <w:abstractNumId w:val="60"/>
  </w:num>
  <w:num w:numId="19">
    <w:abstractNumId w:val="41"/>
  </w:num>
  <w:num w:numId="20">
    <w:abstractNumId w:val="13"/>
  </w:num>
  <w:num w:numId="21">
    <w:abstractNumId w:val="4"/>
  </w:num>
  <w:num w:numId="22">
    <w:abstractNumId w:val="21"/>
  </w:num>
  <w:num w:numId="23">
    <w:abstractNumId w:val="50"/>
  </w:num>
  <w:num w:numId="24">
    <w:abstractNumId w:val="65"/>
  </w:num>
  <w:num w:numId="25">
    <w:abstractNumId w:val="23"/>
  </w:num>
  <w:num w:numId="26">
    <w:abstractNumId w:val="53"/>
  </w:num>
  <w:num w:numId="27">
    <w:abstractNumId w:val="26"/>
  </w:num>
  <w:num w:numId="28">
    <w:abstractNumId w:val="15"/>
  </w:num>
  <w:num w:numId="29">
    <w:abstractNumId w:val="14"/>
  </w:num>
  <w:num w:numId="30">
    <w:abstractNumId w:val="36"/>
  </w:num>
  <w:num w:numId="31">
    <w:abstractNumId w:val="63"/>
  </w:num>
  <w:num w:numId="32">
    <w:abstractNumId w:val="31"/>
  </w:num>
  <w:num w:numId="33">
    <w:abstractNumId w:val="69"/>
  </w:num>
  <w:num w:numId="34">
    <w:abstractNumId w:val="22"/>
  </w:num>
  <w:num w:numId="35">
    <w:abstractNumId w:val="28"/>
  </w:num>
  <w:num w:numId="36">
    <w:abstractNumId w:val="12"/>
  </w:num>
  <w:num w:numId="37">
    <w:abstractNumId w:val="47"/>
  </w:num>
  <w:num w:numId="38">
    <w:abstractNumId w:val="45"/>
  </w:num>
  <w:num w:numId="39">
    <w:abstractNumId w:val="30"/>
  </w:num>
  <w:num w:numId="40">
    <w:abstractNumId w:val="55"/>
  </w:num>
  <w:num w:numId="41">
    <w:abstractNumId w:val="74"/>
  </w:num>
  <w:num w:numId="42">
    <w:abstractNumId w:val="40"/>
  </w:num>
  <w:num w:numId="43">
    <w:abstractNumId w:val="37"/>
  </w:num>
  <w:num w:numId="44">
    <w:abstractNumId w:val="54"/>
  </w:num>
  <w:num w:numId="45">
    <w:abstractNumId w:val="59"/>
  </w:num>
  <w:num w:numId="46">
    <w:abstractNumId w:val="57"/>
  </w:num>
  <w:num w:numId="47">
    <w:abstractNumId w:val="42"/>
  </w:num>
  <w:num w:numId="48">
    <w:abstractNumId w:val="62"/>
  </w:num>
  <w:num w:numId="49">
    <w:abstractNumId w:val="11"/>
  </w:num>
  <w:num w:numId="50">
    <w:abstractNumId w:val="0"/>
  </w:num>
  <w:num w:numId="51">
    <w:abstractNumId w:val="70"/>
  </w:num>
  <w:num w:numId="52">
    <w:abstractNumId w:val="46"/>
  </w:num>
  <w:num w:numId="53">
    <w:abstractNumId w:val="7"/>
  </w:num>
  <w:num w:numId="54">
    <w:abstractNumId w:val="2"/>
  </w:num>
  <w:num w:numId="55">
    <w:abstractNumId w:val="33"/>
  </w:num>
  <w:num w:numId="56">
    <w:abstractNumId w:val="1"/>
  </w:num>
  <w:num w:numId="57">
    <w:abstractNumId w:val="73"/>
  </w:num>
  <w:num w:numId="58">
    <w:abstractNumId w:val="49"/>
  </w:num>
  <w:num w:numId="59">
    <w:abstractNumId w:val="24"/>
  </w:num>
  <w:num w:numId="60">
    <w:abstractNumId w:val="44"/>
  </w:num>
  <w:num w:numId="61">
    <w:abstractNumId w:val="25"/>
  </w:num>
  <w:num w:numId="62">
    <w:abstractNumId w:val="6"/>
  </w:num>
  <w:num w:numId="63">
    <w:abstractNumId w:val="16"/>
  </w:num>
  <w:num w:numId="64">
    <w:abstractNumId w:val="66"/>
  </w:num>
  <w:num w:numId="65">
    <w:abstractNumId w:val="48"/>
  </w:num>
  <w:num w:numId="66">
    <w:abstractNumId w:val="43"/>
  </w:num>
  <w:num w:numId="67">
    <w:abstractNumId w:val="39"/>
  </w:num>
  <w:num w:numId="68">
    <w:abstractNumId w:val="5"/>
  </w:num>
  <w:num w:numId="69">
    <w:abstractNumId w:val="20"/>
  </w:num>
  <w:num w:numId="70">
    <w:abstractNumId w:val="32"/>
  </w:num>
  <w:num w:numId="71">
    <w:abstractNumId w:val="18"/>
  </w:num>
  <w:num w:numId="72">
    <w:abstractNumId w:val="51"/>
  </w:num>
  <w:num w:numId="73">
    <w:abstractNumId w:val="38"/>
  </w:num>
  <w:num w:numId="74">
    <w:abstractNumId w:val="72"/>
  </w:num>
  <w:num w:numId="75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7"/>
    <w:rsid w:val="000116AF"/>
    <w:rsid w:val="000120A8"/>
    <w:rsid w:val="000A42A9"/>
    <w:rsid w:val="000E3903"/>
    <w:rsid w:val="00135136"/>
    <w:rsid w:val="001545CD"/>
    <w:rsid w:val="00192CC3"/>
    <w:rsid w:val="00217975"/>
    <w:rsid w:val="00242670"/>
    <w:rsid w:val="002516A6"/>
    <w:rsid w:val="00276E39"/>
    <w:rsid w:val="002D02F2"/>
    <w:rsid w:val="003502AC"/>
    <w:rsid w:val="00355FA5"/>
    <w:rsid w:val="003A2812"/>
    <w:rsid w:val="00426361"/>
    <w:rsid w:val="00525E12"/>
    <w:rsid w:val="005C2264"/>
    <w:rsid w:val="005C6E16"/>
    <w:rsid w:val="00681334"/>
    <w:rsid w:val="006B0FE0"/>
    <w:rsid w:val="00742685"/>
    <w:rsid w:val="00772A8B"/>
    <w:rsid w:val="007B1763"/>
    <w:rsid w:val="0081066A"/>
    <w:rsid w:val="00814F6A"/>
    <w:rsid w:val="00851617"/>
    <w:rsid w:val="0086343B"/>
    <w:rsid w:val="0089680C"/>
    <w:rsid w:val="008A6A6F"/>
    <w:rsid w:val="00936843"/>
    <w:rsid w:val="0096043C"/>
    <w:rsid w:val="009B4623"/>
    <w:rsid w:val="00A7729B"/>
    <w:rsid w:val="00A95D34"/>
    <w:rsid w:val="00AF2C5D"/>
    <w:rsid w:val="00B161EC"/>
    <w:rsid w:val="00B21F3C"/>
    <w:rsid w:val="00B65BDF"/>
    <w:rsid w:val="00BB7D4B"/>
    <w:rsid w:val="00BD4B1F"/>
    <w:rsid w:val="00BF6870"/>
    <w:rsid w:val="00D27B2A"/>
    <w:rsid w:val="00D92540"/>
    <w:rsid w:val="00DA1A81"/>
    <w:rsid w:val="00DE352D"/>
    <w:rsid w:val="00E00E87"/>
    <w:rsid w:val="00E5438F"/>
    <w:rsid w:val="00ED5218"/>
    <w:rsid w:val="00F26CF5"/>
    <w:rsid w:val="00F84F9D"/>
    <w:rsid w:val="00FC4C83"/>
    <w:rsid w:val="00FC6A1D"/>
    <w:rsid w:val="00FE0227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FE348A"/>
  <w15:docId w15:val="{86EE72BD-CFEF-4D4B-AAD7-01A099E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022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022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03"/>
  </w:style>
  <w:style w:type="paragraph" w:styleId="Footer">
    <w:name w:val="footer"/>
    <w:basedOn w:val="Normal"/>
    <w:link w:val="FooterChar"/>
    <w:uiPriority w:val="99"/>
    <w:unhideWhenUsed/>
    <w:rsid w:val="000E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03"/>
  </w:style>
  <w:style w:type="character" w:styleId="Hyperlink">
    <w:name w:val="Hyperlink"/>
    <w:basedOn w:val="DefaultParagraphFont"/>
    <w:uiPriority w:val="99"/>
    <w:unhideWhenUsed/>
    <w:rsid w:val="000E39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5FA5"/>
    <w:rPr>
      <w:b/>
      <w:bCs/>
    </w:rPr>
  </w:style>
  <w:style w:type="paragraph" w:styleId="NormalWeb">
    <w:name w:val="Normal (Web)"/>
    <w:basedOn w:val="Normal"/>
    <w:unhideWhenUsed/>
    <w:rsid w:val="0035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55FA5"/>
    <w:rPr>
      <w:i/>
      <w:iCs/>
    </w:rPr>
  </w:style>
  <w:style w:type="character" w:customStyle="1" w:styleId="rlbody">
    <w:name w:val="rlbody"/>
    <w:basedOn w:val="DefaultParagraphFont"/>
    <w:rsid w:val="00B161EC"/>
  </w:style>
  <w:style w:type="paragraph" w:styleId="ListParagraph">
    <w:name w:val="List Paragraph"/>
    <w:basedOn w:val="Normal"/>
    <w:uiPriority w:val="34"/>
    <w:qFormat/>
    <w:rsid w:val="00B161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6E3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rl">
    <w:name w:val="rl"/>
    <w:basedOn w:val="DefaultParagraphFont"/>
    <w:rsid w:val="00276E39"/>
  </w:style>
  <w:style w:type="table" w:styleId="TableGrid">
    <w:name w:val="Table Grid"/>
    <w:basedOn w:val="TableNormal"/>
    <w:uiPriority w:val="59"/>
    <w:rsid w:val="0015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4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4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E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2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26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0">
    <w:name w:val="TableGrid"/>
    <w:rsid w:val="00F26CF5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220">
                  <w:marLeft w:val="-150"/>
                  <w:marRight w:val="-1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det.nsw.edu.au/policies/general_man/complaints/resp_sugg/PD20020051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policy-library/policies/bullying-preventing-and-responding-to-student-bullying-in-schools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olomin-p.school@det.nsw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t.nsw.edu.au/policies/general_man/complaints/resp_sugg/PD20020051.shtml?level=" TargetMode="External"/><Relationship Id="rId10" Type="http://schemas.openxmlformats.org/officeDocument/2006/relationships/hyperlink" Target="mailto:woolomin-p.school@det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twww.det.nsw.edu.au/policies/staff/oh_s/bullying/PD20050246_i.shtml?leve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Updated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 Policy</vt:lpstr>
    </vt:vector>
  </TitlesOfParts>
  <Company>Curlews Public School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 Policy</dc:title>
  <dc:creator>, Pete</dc:creator>
  <cp:lastModifiedBy>McMahon, Leisa</cp:lastModifiedBy>
  <cp:revision>3</cp:revision>
  <cp:lastPrinted>2017-11-18T23:34:00Z</cp:lastPrinted>
  <dcterms:created xsi:type="dcterms:W3CDTF">2017-11-19T00:51:00Z</dcterms:created>
  <dcterms:modified xsi:type="dcterms:W3CDTF">2018-07-25T07:48:00Z</dcterms:modified>
</cp:coreProperties>
</file>